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75C" w:rsidRPr="00113EC8" w:rsidRDefault="0067475C" w:rsidP="0067475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color w:val="000000"/>
          <w:sz w:val="24"/>
          <w:szCs w:val="24"/>
        </w:rPr>
        <w:t>21 марта</w:t>
      </w:r>
      <w:r w:rsidRPr="00113EC8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113EC8">
        <w:rPr>
          <w:rFonts w:ascii="Times New Roman" w:hAnsi="Times New Roman" w:cs="Times New Roman"/>
          <w:color w:val="000000"/>
          <w:sz w:val="24"/>
          <w:szCs w:val="24"/>
        </w:rPr>
        <w:t xml:space="preserve"> года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Кинельском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ресурсном центре</w:t>
      </w:r>
      <w:r w:rsidRPr="00113EC8">
        <w:rPr>
          <w:rFonts w:ascii="Times New Roman" w:hAnsi="Times New Roman" w:cs="Times New Roman"/>
          <w:color w:val="000000"/>
          <w:sz w:val="24"/>
          <w:szCs w:val="24"/>
        </w:rPr>
        <w:t xml:space="preserve"> состоялся практический семинар «Подготовка к ОГЭ и ЕГЭ по иностранному языку» в рамках окружного методического объединения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учителей иностранного языка.</w:t>
      </w:r>
    </w:p>
    <w:p w:rsidR="0067475C" w:rsidRDefault="0067475C" w:rsidP="0067475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EC8">
        <w:rPr>
          <w:rFonts w:ascii="Times New Roman" w:hAnsi="Times New Roman" w:cs="Times New Roman"/>
          <w:sz w:val="24"/>
          <w:szCs w:val="24"/>
        </w:rPr>
        <w:t xml:space="preserve">В работе семинара приняли участие </w:t>
      </w:r>
      <w:r>
        <w:rPr>
          <w:rFonts w:ascii="Times New Roman" w:hAnsi="Times New Roman" w:cs="Times New Roman"/>
          <w:sz w:val="24"/>
          <w:szCs w:val="24"/>
        </w:rPr>
        <w:t xml:space="preserve">Людмила Александровна Кожевникова,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к.п.н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., доцент кафедры иностранных языков гуманитарных факультетов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СамГУ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член научно-методического Совета по иностранным языкам при Министерстве образования и науки Российской Федерации и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7 учителей иностранных языков из 2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общеобразовательных школ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Кинельского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округа.</w:t>
      </w:r>
    </w:p>
    <w:p w:rsidR="0067475C" w:rsidRDefault="0067475C" w:rsidP="0067475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Людмила Александровна при работе с педагогами сделала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A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етодический анализ</w:t>
      </w:r>
      <w:proofErr w:type="gramEnd"/>
      <w:r w:rsidRPr="009A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ОГЭ и ЕГЭ  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английскому языку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году, подробно остановилась на р</w:t>
      </w:r>
      <w:r w:rsidRPr="009A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азбор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A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типичных ошибок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дала ряд практических рекомендаций</w:t>
      </w:r>
      <w:r w:rsidRPr="009A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выполнению заданий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23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семинара были рассмотрены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типичные ошибки при чтении, еще раз остановились на слухопроизносимых навыках, в частности на отработке фонетических навыков, выполнили задания по формулированию специальных и общих вопросов.</w:t>
      </w:r>
    </w:p>
    <w:p w:rsidR="0067475C" w:rsidRPr="00171BAE" w:rsidRDefault="0067475C" w:rsidP="0067475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171B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рамках семинара учителя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иностранных языков</w:t>
      </w:r>
      <w:r w:rsidRPr="00171B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познакомились с</w:t>
      </w:r>
      <w:r w:rsidRPr="00171BA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71BA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новыми тенденциями в методике преподавания</w:t>
      </w:r>
      <w:r w:rsidRPr="00171BA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71B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языков.</w:t>
      </w:r>
    </w:p>
    <w:p w:rsidR="006A4C75" w:rsidRDefault="007F0615" w:rsidP="007F0615">
      <w:pPr>
        <w:tabs>
          <w:tab w:val="left" w:pos="3150"/>
        </w:tabs>
      </w:pPr>
      <w:r>
        <w:tab/>
      </w:r>
      <w:bookmarkEnd w:id="0"/>
    </w:p>
    <w:sectPr w:rsidR="006A4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191"/>
    <w:rsid w:val="003F0191"/>
    <w:rsid w:val="0067475C"/>
    <w:rsid w:val="007F0615"/>
    <w:rsid w:val="00923F9A"/>
    <w:rsid w:val="00A10FC7"/>
    <w:rsid w:val="00F948D7"/>
    <w:rsid w:val="00FC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747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74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Тагировна</dc:creator>
  <cp:keywords/>
  <dc:description/>
  <cp:lastModifiedBy>Лилия Тагировна</cp:lastModifiedBy>
  <cp:revision>4</cp:revision>
  <cp:lastPrinted>2017-03-28T05:15:00Z</cp:lastPrinted>
  <dcterms:created xsi:type="dcterms:W3CDTF">2017-03-28T05:11:00Z</dcterms:created>
  <dcterms:modified xsi:type="dcterms:W3CDTF">2017-03-28T05:19:00Z</dcterms:modified>
</cp:coreProperties>
</file>